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0E26" w14:textId="77777777" w:rsidR="008A7E22" w:rsidRPr="008A7E22" w:rsidRDefault="008A7E22" w:rsidP="008A7E22">
      <w:pPr>
        <w:shd w:val="clear" w:color="auto" w:fill="F8F8F8"/>
        <w:spacing w:after="0" w:line="240" w:lineRule="auto"/>
        <w:jc w:val="center"/>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ELEKTRİK ENERJİSİ SATIN ALINACAKTIR</w:t>
      </w:r>
    </w:p>
    <w:p w14:paraId="0E738BB1" w14:textId="238F0512" w:rsidR="008A7E22" w:rsidRPr="008A7E22" w:rsidRDefault="008A7E22" w:rsidP="008A7E22">
      <w:pPr>
        <w:spacing w:after="0" w:line="240" w:lineRule="auto"/>
        <w:rPr>
          <w:rFonts w:ascii="Arial" w:eastAsia="Times New Roman" w:hAnsi="Arial" w:cs="Arial"/>
          <w:kern w:val="0"/>
          <w:sz w:val="20"/>
          <w:szCs w:val="20"/>
          <w:lang w:eastAsia="tr-TR"/>
          <w14:ligatures w14:val="none"/>
        </w:rPr>
      </w:pPr>
      <w:r w:rsidRPr="008A7E22">
        <w:rPr>
          <w:rFonts w:ascii="Arial" w:eastAsia="Times New Roman" w:hAnsi="Arial" w:cs="Arial"/>
          <w:b/>
          <w:bCs/>
          <w:color w:val="585858"/>
          <w:kern w:val="0"/>
          <w:sz w:val="20"/>
          <w:szCs w:val="20"/>
          <w:u w:val="single"/>
          <w:shd w:val="clear" w:color="auto" w:fill="F8F8F8"/>
          <w:lang w:eastAsia="tr-TR"/>
          <w14:ligatures w14:val="none"/>
        </w:rPr>
        <w:t>İDARİ VE MALİ İŞLER DAİRE BAŞKANLIĞI YÜKSEKÖĞRETİM KURUMLARI ALANYA ALAADDİN KEYKUBAT ÜNİVERSİTESİ REKTÖRLÜĞÜ</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118ABE"/>
          <w:kern w:val="0"/>
          <w:sz w:val="20"/>
          <w:szCs w:val="20"/>
          <w:shd w:val="clear" w:color="auto" w:fill="F8F8F8"/>
          <w:lang w:eastAsia="tr-TR"/>
          <w14:ligatures w14:val="none"/>
        </w:rPr>
        <w:t>Serbest Piyasadan Elektrik Enerjisi Alımı</w:t>
      </w:r>
      <w:r w:rsidRPr="008A7E22">
        <w:rPr>
          <w:rFonts w:ascii="Arial" w:eastAsia="Times New Roman" w:hAnsi="Arial" w:cs="Arial"/>
          <w:color w:val="585858"/>
          <w:kern w:val="0"/>
          <w:sz w:val="20"/>
          <w:szCs w:val="20"/>
          <w:shd w:val="clear" w:color="auto" w:fill="F8F8F8"/>
          <w:lang w:eastAsia="tr-TR"/>
          <w14:ligatures w14:val="none"/>
        </w:rPr>
        <w:t> </w:t>
      </w:r>
      <w:proofErr w:type="spellStart"/>
      <w:r w:rsidRPr="008A7E22">
        <w:rPr>
          <w:rFonts w:ascii="Arial" w:eastAsia="Times New Roman" w:hAnsi="Arial" w:cs="Arial"/>
          <w:color w:val="585858"/>
          <w:kern w:val="0"/>
          <w:sz w:val="20"/>
          <w:szCs w:val="20"/>
          <w:shd w:val="clear" w:color="auto" w:fill="F8F8F8"/>
          <w:lang w:eastAsia="tr-TR"/>
          <w14:ligatures w14:val="none"/>
        </w:rPr>
        <w:t>alımı</w:t>
      </w:r>
      <w:proofErr w:type="spellEnd"/>
      <w:r w:rsidRPr="008A7E22">
        <w:rPr>
          <w:rFonts w:ascii="Arial" w:eastAsia="Times New Roman" w:hAnsi="Arial" w:cs="Arial"/>
          <w:color w:val="585858"/>
          <w:kern w:val="0"/>
          <w:sz w:val="20"/>
          <w:szCs w:val="20"/>
          <w:shd w:val="clear" w:color="auto" w:fill="F8F8F8"/>
          <w:lang w:eastAsia="tr-TR"/>
          <w14:ligatures w14:val="none"/>
        </w:rPr>
        <w:t xml:space="preserve"> 4734 sayılı </w:t>
      </w:r>
      <w:proofErr w:type="gramStart"/>
      <w:r w:rsidRPr="008A7E22">
        <w:rPr>
          <w:rFonts w:ascii="Arial" w:eastAsia="Times New Roman" w:hAnsi="Arial" w:cs="Arial"/>
          <w:color w:val="585858"/>
          <w:kern w:val="0"/>
          <w:sz w:val="20"/>
          <w:szCs w:val="20"/>
          <w:shd w:val="clear" w:color="auto" w:fill="F8F8F8"/>
          <w:lang w:eastAsia="tr-TR"/>
          <w14:ligatures w14:val="none"/>
        </w:rPr>
        <w:t>Kamu İhale Kanununun</w:t>
      </w:r>
      <w:proofErr w:type="gramEnd"/>
      <w:r w:rsidRPr="008A7E22">
        <w:rPr>
          <w:rFonts w:ascii="Arial" w:eastAsia="Times New Roman" w:hAnsi="Arial" w:cs="Arial"/>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A7E22" w:rsidRPr="008A7E22" w14:paraId="5BCE414A"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1C2CE83"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791676"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55F806B"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2023/1024610</w:t>
            </w:r>
          </w:p>
        </w:tc>
      </w:tr>
    </w:tbl>
    <w:p w14:paraId="12ABAB79" w14:textId="77777777" w:rsidR="008A7E22" w:rsidRPr="008A7E22" w:rsidRDefault="008A7E22" w:rsidP="008A7E22">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7E22" w:rsidRPr="008A7E22" w14:paraId="03619EBA" w14:textId="77777777" w:rsidTr="008A7E2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5EDDF089"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B04935"/>
                <w:kern w:val="0"/>
                <w:sz w:val="20"/>
                <w:szCs w:val="20"/>
                <w:lang w:eastAsia="tr-TR"/>
                <w14:ligatures w14:val="none"/>
              </w:rPr>
              <w:t>1-İdarenin</w:t>
            </w:r>
          </w:p>
        </w:tc>
      </w:tr>
      <w:tr w:rsidR="008A7E22" w:rsidRPr="008A7E22" w14:paraId="4E052CA2"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12E8B6"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a)</w:t>
            </w:r>
            <w:r w:rsidRPr="008A7E22">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766F3A"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95C722"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İDARİ VE MALİ İŞLER DAİRE BAŞKANLIĞI YÜKSEKÖĞRETİM KURUMLARI ALANYA ALAADDİN KEYKUBAT ÜNİVERSİTESİ REKTÖRLÜĞÜ</w:t>
            </w:r>
          </w:p>
        </w:tc>
      </w:tr>
      <w:tr w:rsidR="008A7E22" w:rsidRPr="008A7E22" w14:paraId="0C000E28"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8E0F0E"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b)</w:t>
            </w:r>
            <w:r w:rsidRPr="008A7E22">
              <w:rPr>
                <w:rFonts w:ascii="Arial" w:eastAsia="Times New Roman" w:hAnsi="Arial" w:cs="Arial"/>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FE45B82"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9778BF"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Alanya Alaaddin Keykubat Üniversitesi Rektörlüğü Kestel Mah. Üniversite Cad. No:80 07490 ALANYA/ANTALYA</w:t>
            </w:r>
          </w:p>
        </w:tc>
      </w:tr>
      <w:tr w:rsidR="008A7E22" w:rsidRPr="008A7E22" w14:paraId="17CE36EC"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92BD50B"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c)</w:t>
            </w:r>
            <w:r w:rsidRPr="008A7E22">
              <w:rPr>
                <w:rFonts w:ascii="Arial" w:eastAsia="Times New Roman" w:hAnsi="Arial" w:cs="Arial"/>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198EFE6"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38096C"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proofErr w:type="gramStart"/>
            <w:r w:rsidRPr="008A7E22">
              <w:rPr>
                <w:rFonts w:ascii="Arial" w:eastAsia="Times New Roman" w:hAnsi="Arial" w:cs="Arial"/>
                <w:b/>
                <w:bCs/>
                <w:color w:val="118ABE"/>
                <w:kern w:val="0"/>
                <w:sz w:val="20"/>
                <w:szCs w:val="20"/>
                <w:lang w:eastAsia="tr-TR"/>
                <w14:ligatures w14:val="none"/>
              </w:rPr>
              <w:t>2425106060 -</w:t>
            </w:r>
            <w:proofErr w:type="gramEnd"/>
            <w:r w:rsidRPr="008A7E22">
              <w:rPr>
                <w:rFonts w:ascii="Arial" w:eastAsia="Times New Roman" w:hAnsi="Arial" w:cs="Arial"/>
                <w:b/>
                <w:bCs/>
                <w:color w:val="118ABE"/>
                <w:kern w:val="0"/>
                <w:sz w:val="20"/>
                <w:szCs w:val="20"/>
                <w:lang w:eastAsia="tr-TR"/>
                <w14:ligatures w14:val="none"/>
              </w:rPr>
              <w:t xml:space="preserve"> 2425106084</w:t>
            </w:r>
          </w:p>
        </w:tc>
      </w:tr>
      <w:tr w:rsidR="008A7E22" w:rsidRPr="008A7E22" w14:paraId="6358B89F"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D1DC889"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proofErr w:type="gramStart"/>
            <w:r w:rsidRPr="008A7E22">
              <w:rPr>
                <w:rFonts w:ascii="Arial" w:eastAsia="Times New Roman" w:hAnsi="Arial" w:cs="Arial"/>
                <w:b/>
                <w:bCs/>
                <w:color w:val="585858"/>
                <w:kern w:val="0"/>
                <w:sz w:val="20"/>
                <w:szCs w:val="20"/>
                <w:lang w:eastAsia="tr-TR"/>
                <w14:ligatures w14:val="none"/>
              </w:rPr>
              <w:t>ç</w:t>
            </w:r>
            <w:proofErr w:type="gramEnd"/>
            <w:r w:rsidRPr="008A7E22">
              <w:rPr>
                <w:rFonts w:ascii="Arial" w:eastAsia="Times New Roman" w:hAnsi="Arial" w:cs="Arial"/>
                <w:b/>
                <w:bCs/>
                <w:color w:val="585858"/>
                <w:kern w:val="0"/>
                <w:sz w:val="20"/>
                <w:szCs w:val="20"/>
                <w:lang w:eastAsia="tr-TR"/>
                <w14:ligatures w14:val="none"/>
              </w:rPr>
              <w:t>)</w:t>
            </w:r>
            <w:r w:rsidRPr="008A7E22">
              <w:rPr>
                <w:rFonts w:ascii="Arial" w:eastAsia="Times New Roman" w:hAnsi="Arial" w:cs="Arial"/>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A32794"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032439D"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https://ekap.kik.gov.tr/EKAP/</w:t>
            </w:r>
          </w:p>
        </w:tc>
      </w:tr>
    </w:tbl>
    <w:p w14:paraId="5DAF9CC1" w14:textId="77777777" w:rsidR="008A7E22" w:rsidRPr="008A7E22" w:rsidRDefault="008A7E22" w:rsidP="008A7E22">
      <w:pPr>
        <w:spacing w:after="0" w:line="240" w:lineRule="auto"/>
        <w:rPr>
          <w:rFonts w:ascii="Arial" w:eastAsia="Times New Roman" w:hAnsi="Arial" w:cs="Arial"/>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7E22" w:rsidRPr="008A7E22" w14:paraId="2BC54C72"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51D6EA8"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a)</w:t>
            </w:r>
            <w:r w:rsidRPr="008A7E22">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2AF501"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C05F644"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Serbest Piyasadan Elektrik Enerjisi Alımı</w:t>
            </w:r>
          </w:p>
        </w:tc>
      </w:tr>
      <w:tr w:rsidR="008A7E22" w:rsidRPr="008A7E22" w14:paraId="72D319CD"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B127EAA"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b)</w:t>
            </w:r>
            <w:r w:rsidRPr="008A7E22">
              <w:rPr>
                <w:rFonts w:ascii="Arial" w:eastAsia="Times New Roman" w:hAnsi="Arial" w:cs="Arial"/>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922404"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47C6247"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12 ay (</w:t>
            </w:r>
            <w:proofErr w:type="gramStart"/>
            <w:r w:rsidRPr="008A7E22">
              <w:rPr>
                <w:rFonts w:ascii="Arial" w:eastAsia="Times New Roman" w:hAnsi="Arial" w:cs="Arial"/>
                <w:b/>
                <w:bCs/>
                <w:color w:val="118ABE"/>
                <w:kern w:val="0"/>
                <w:sz w:val="20"/>
                <w:szCs w:val="20"/>
                <w:lang w:eastAsia="tr-TR"/>
                <w14:ligatures w14:val="none"/>
              </w:rPr>
              <w:t>01.01.2024 -</w:t>
            </w:r>
            <w:proofErr w:type="gramEnd"/>
            <w:r w:rsidRPr="008A7E22">
              <w:rPr>
                <w:rFonts w:ascii="Arial" w:eastAsia="Times New Roman" w:hAnsi="Arial" w:cs="Arial"/>
                <w:b/>
                <w:bCs/>
                <w:color w:val="118ABE"/>
                <w:kern w:val="0"/>
                <w:sz w:val="20"/>
                <w:szCs w:val="20"/>
                <w:lang w:eastAsia="tr-TR"/>
                <w14:ligatures w14:val="none"/>
              </w:rPr>
              <w:t xml:space="preserve"> 31.12.2024) süreyle 3.790.000 </w:t>
            </w:r>
            <w:proofErr w:type="spellStart"/>
            <w:r w:rsidRPr="008A7E22">
              <w:rPr>
                <w:rFonts w:ascii="Arial" w:eastAsia="Times New Roman" w:hAnsi="Arial" w:cs="Arial"/>
                <w:b/>
                <w:bCs/>
                <w:color w:val="118ABE"/>
                <w:kern w:val="0"/>
                <w:sz w:val="20"/>
                <w:szCs w:val="20"/>
                <w:lang w:eastAsia="tr-TR"/>
                <w14:ligatures w14:val="none"/>
              </w:rPr>
              <w:t>kwh</w:t>
            </w:r>
            <w:proofErr w:type="spellEnd"/>
            <w:r w:rsidRPr="008A7E22">
              <w:rPr>
                <w:rFonts w:ascii="Arial" w:eastAsia="Times New Roman" w:hAnsi="Arial" w:cs="Arial"/>
                <w:b/>
                <w:bCs/>
                <w:color w:val="118ABE"/>
                <w:kern w:val="0"/>
                <w:sz w:val="20"/>
                <w:szCs w:val="20"/>
                <w:lang w:eastAsia="tr-TR"/>
                <w14:ligatures w14:val="none"/>
              </w:rPr>
              <w:t xml:space="preserve"> (</w:t>
            </w:r>
            <w:proofErr w:type="spellStart"/>
            <w:r w:rsidRPr="008A7E22">
              <w:rPr>
                <w:rFonts w:ascii="Arial" w:eastAsia="Times New Roman" w:hAnsi="Arial" w:cs="Arial"/>
                <w:b/>
                <w:bCs/>
                <w:color w:val="118ABE"/>
                <w:kern w:val="0"/>
                <w:sz w:val="20"/>
                <w:szCs w:val="20"/>
                <w:lang w:eastAsia="tr-TR"/>
                <w14:ligatures w14:val="none"/>
              </w:rPr>
              <w:t>kilowattsaat</w:t>
            </w:r>
            <w:proofErr w:type="spellEnd"/>
            <w:r w:rsidRPr="008A7E22">
              <w:rPr>
                <w:rFonts w:ascii="Arial" w:eastAsia="Times New Roman" w:hAnsi="Arial" w:cs="Arial"/>
                <w:b/>
                <w:bCs/>
                <w:color w:val="118ABE"/>
                <w:kern w:val="0"/>
                <w:sz w:val="20"/>
                <w:szCs w:val="20"/>
                <w:lang w:eastAsia="tr-TR"/>
                <w14:ligatures w14:val="none"/>
              </w:rPr>
              <w:t xml:space="preserve">) Orta Gerilim ve 205.000 </w:t>
            </w:r>
            <w:proofErr w:type="spellStart"/>
            <w:r w:rsidRPr="008A7E22">
              <w:rPr>
                <w:rFonts w:ascii="Arial" w:eastAsia="Times New Roman" w:hAnsi="Arial" w:cs="Arial"/>
                <w:b/>
                <w:bCs/>
                <w:color w:val="118ABE"/>
                <w:kern w:val="0"/>
                <w:sz w:val="20"/>
                <w:szCs w:val="20"/>
                <w:lang w:eastAsia="tr-TR"/>
                <w14:ligatures w14:val="none"/>
              </w:rPr>
              <w:t>kwh</w:t>
            </w:r>
            <w:proofErr w:type="spellEnd"/>
            <w:r w:rsidRPr="008A7E22">
              <w:rPr>
                <w:rFonts w:ascii="Arial" w:eastAsia="Times New Roman" w:hAnsi="Arial" w:cs="Arial"/>
                <w:b/>
                <w:bCs/>
                <w:color w:val="118ABE"/>
                <w:kern w:val="0"/>
                <w:sz w:val="20"/>
                <w:szCs w:val="20"/>
                <w:lang w:eastAsia="tr-TR"/>
                <w14:ligatures w14:val="none"/>
              </w:rPr>
              <w:t xml:space="preserve"> (</w:t>
            </w:r>
            <w:proofErr w:type="spellStart"/>
            <w:r w:rsidRPr="008A7E22">
              <w:rPr>
                <w:rFonts w:ascii="Arial" w:eastAsia="Times New Roman" w:hAnsi="Arial" w:cs="Arial"/>
                <w:b/>
                <w:bCs/>
                <w:color w:val="118ABE"/>
                <w:kern w:val="0"/>
                <w:sz w:val="20"/>
                <w:szCs w:val="20"/>
                <w:lang w:eastAsia="tr-TR"/>
                <w14:ligatures w14:val="none"/>
              </w:rPr>
              <w:t>kilowattsaat</w:t>
            </w:r>
            <w:proofErr w:type="spellEnd"/>
            <w:r w:rsidRPr="008A7E22">
              <w:rPr>
                <w:rFonts w:ascii="Arial" w:eastAsia="Times New Roman" w:hAnsi="Arial" w:cs="Arial"/>
                <w:b/>
                <w:bCs/>
                <w:color w:val="118ABE"/>
                <w:kern w:val="0"/>
                <w:sz w:val="20"/>
                <w:szCs w:val="20"/>
                <w:lang w:eastAsia="tr-TR"/>
                <w14:ligatures w14:val="none"/>
              </w:rPr>
              <w:t xml:space="preserve">) Alçak Gerilim olmak üzere toplam 3.995.000 </w:t>
            </w:r>
            <w:proofErr w:type="spellStart"/>
            <w:r w:rsidRPr="008A7E22">
              <w:rPr>
                <w:rFonts w:ascii="Arial" w:eastAsia="Times New Roman" w:hAnsi="Arial" w:cs="Arial"/>
                <w:b/>
                <w:bCs/>
                <w:color w:val="118ABE"/>
                <w:kern w:val="0"/>
                <w:sz w:val="20"/>
                <w:szCs w:val="20"/>
                <w:lang w:eastAsia="tr-TR"/>
                <w14:ligatures w14:val="none"/>
              </w:rPr>
              <w:t>kwh</w:t>
            </w:r>
            <w:proofErr w:type="spellEnd"/>
            <w:r w:rsidRPr="008A7E22">
              <w:rPr>
                <w:rFonts w:ascii="Arial" w:eastAsia="Times New Roman" w:hAnsi="Arial" w:cs="Arial"/>
                <w:b/>
                <w:bCs/>
                <w:color w:val="118ABE"/>
                <w:kern w:val="0"/>
                <w:sz w:val="20"/>
                <w:szCs w:val="20"/>
                <w:lang w:eastAsia="tr-TR"/>
                <w14:ligatures w14:val="none"/>
              </w:rPr>
              <w:t xml:space="preserve"> elektrik enerjisi alımı</w:t>
            </w:r>
            <w:r w:rsidRPr="008A7E22">
              <w:rPr>
                <w:rFonts w:ascii="Arial" w:eastAsia="Times New Roman" w:hAnsi="Arial" w:cs="Arial"/>
                <w:b/>
                <w:bCs/>
                <w:color w:val="118ABE"/>
                <w:kern w:val="0"/>
                <w:sz w:val="20"/>
                <w:szCs w:val="20"/>
                <w:lang w:eastAsia="tr-TR"/>
                <w14:ligatures w14:val="none"/>
              </w:rPr>
              <w:br/>
              <w:t xml:space="preserve">Ayrıntılı bilgiye </w:t>
            </w:r>
            <w:proofErr w:type="spellStart"/>
            <w:r w:rsidRPr="008A7E22">
              <w:rPr>
                <w:rFonts w:ascii="Arial" w:eastAsia="Times New Roman" w:hAnsi="Arial" w:cs="Arial"/>
                <w:b/>
                <w:bCs/>
                <w:color w:val="118ABE"/>
                <w:kern w:val="0"/>
                <w:sz w:val="20"/>
                <w:szCs w:val="20"/>
                <w:lang w:eastAsia="tr-TR"/>
                <w14:ligatures w14:val="none"/>
              </w:rPr>
              <w:t>EKAP’ta</w:t>
            </w:r>
            <w:proofErr w:type="spellEnd"/>
            <w:r w:rsidRPr="008A7E22">
              <w:rPr>
                <w:rFonts w:ascii="Arial" w:eastAsia="Times New Roman" w:hAnsi="Arial" w:cs="Arial"/>
                <w:b/>
                <w:bCs/>
                <w:color w:val="118ABE"/>
                <w:kern w:val="0"/>
                <w:sz w:val="20"/>
                <w:szCs w:val="20"/>
                <w:lang w:eastAsia="tr-TR"/>
                <w14:ligatures w14:val="none"/>
              </w:rPr>
              <w:t xml:space="preserve"> yer alan ihale dokümanı içinde bulunan idari şartnameden ulaşılabilir.</w:t>
            </w:r>
          </w:p>
        </w:tc>
      </w:tr>
      <w:tr w:rsidR="008A7E22" w:rsidRPr="008A7E22" w14:paraId="70EB978B"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791CFC6"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c)</w:t>
            </w:r>
            <w:r w:rsidRPr="008A7E22">
              <w:rPr>
                <w:rFonts w:ascii="Arial" w:eastAsia="Times New Roman" w:hAnsi="Arial" w:cs="Arial"/>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DCB3FA"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0F13783"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Alanya Alaaddin Keykubat Üniversitesi ve Bağlı Hizmet Binaları, Müştemilatları ile Alanya Alaaddin Keykubat Üniversitesine Bağlı Tüm Birimler ve yeni açılacak birimler ile okullar</w:t>
            </w:r>
          </w:p>
        </w:tc>
      </w:tr>
      <w:tr w:rsidR="008A7E22" w:rsidRPr="008A7E22" w14:paraId="453CD3B1"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921B28C"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proofErr w:type="gramStart"/>
            <w:r w:rsidRPr="008A7E22">
              <w:rPr>
                <w:rFonts w:ascii="Arial" w:eastAsia="Times New Roman" w:hAnsi="Arial" w:cs="Arial"/>
                <w:b/>
                <w:bCs/>
                <w:color w:val="585858"/>
                <w:kern w:val="0"/>
                <w:sz w:val="20"/>
                <w:szCs w:val="20"/>
                <w:lang w:eastAsia="tr-TR"/>
                <w14:ligatures w14:val="none"/>
              </w:rPr>
              <w:t>ç</w:t>
            </w:r>
            <w:proofErr w:type="gramEnd"/>
            <w:r w:rsidRPr="008A7E22">
              <w:rPr>
                <w:rFonts w:ascii="Arial" w:eastAsia="Times New Roman" w:hAnsi="Arial" w:cs="Arial"/>
                <w:b/>
                <w:bCs/>
                <w:color w:val="585858"/>
                <w:kern w:val="0"/>
                <w:sz w:val="20"/>
                <w:szCs w:val="20"/>
                <w:lang w:eastAsia="tr-TR"/>
                <w14:ligatures w14:val="none"/>
              </w:rPr>
              <w:t>)</w:t>
            </w:r>
            <w:r w:rsidRPr="008A7E22">
              <w:rPr>
                <w:rFonts w:ascii="Arial" w:eastAsia="Times New Roman" w:hAnsi="Arial" w:cs="Arial"/>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CB72DC"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023F21"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Elektrik enerjisi Alım işlemi, işe başlandığı gün saat 00:01'de başlayacak olup; 12 ay sonra saat 24:00'da sona erecektir</w:t>
            </w:r>
          </w:p>
        </w:tc>
      </w:tr>
      <w:tr w:rsidR="008A7E22" w:rsidRPr="008A7E22" w14:paraId="72D43F52"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920D0F"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d)</w:t>
            </w:r>
            <w:r w:rsidRPr="008A7E22">
              <w:rPr>
                <w:rFonts w:ascii="Arial" w:eastAsia="Times New Roman" w:hAnsi="Arial" w:cs="Arial"/>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0BD78A"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586980"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01/01/2024</w:t>
            </w:r>
          </w:p>
        </w:tc>
      </w:tr>
    </w:tbl>
    <w:p w14:paraId="538E2C3E" w14:textId="77777777" w:rsidR="008A7E22" w:rsidRPr="008A7E22" w:rsidRDefault="008A7E22" w:rsidP="008A7E22">
      <w:pPr>
        <w:spacing w:after="0" w:line="240" w:lineRule="auto"/>
        <w:rPr>
          <w:rFonts w:ascii="Arial" w:eastAsia="Times New Roman" w:hAnsi="Arial" w:cs="Arial"/>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7E22" w:rsidRPr="008A7E22" w14:paraId="3B452294"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0441F51"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a)</w:t>
            </w:r>
            <w:r w:rsidRPr="008A7E22">
              <w:rPr>
                <w:rFonts w:ascii="Arial" w:eastAsia="Times New Roman" w:hAnsi="Arial" w:cs="Arial"/>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0722345"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BFD46C"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proofErr w:type="gramStart"/>
            <w:r w:rsidRPr="008A7E22">
              <w:rPr>
                <w:rFonts w:ascii="Arial" w:eastAsia="Times New Roman" w:hAnsi="Arial" w:cs="Arial"/>
                <w:b/>
                <w:bCs/>
                <w:color w:val="118ABE"/>
                <w:kern w:val="0"/>
                <w:sz w:val="20"/>
                <w:szCs w:val="20"/>
                <w:lang w:eastAsia="tr-TR"/>
                <w14:ligatures w14:val="none"/>
              </w:rPr>
              <w:t>06.11.2023 -</w:t>
            </w:r>
            <w:proofErr w:type="gramEnd"/>
            <w:r w:rsidRPr="008A7E22">
              <w:rPr>
                <w:rFonts w:ascii="Arial" w:eastAsia="Times New Roman" w:hAnsi="Arial" w:cs="Arial"/>
                <w:b/>
                <w:bCs/>
                <w:color w:val="118ABE"/>
                <w:kern w:val="0"/>
                <w:sz w:val="20"/>
                <w:szCs w:val="20"/>
                <w:lang w:eastAsia="tr-TR"/>
                <w14:ligatures w14:val="none"/>
              </w:rPr>
              <w:t xml:space="preserve"> 10:30</w:t>
            </w:r>
          </w:p>
        </w:tc>
      </w:tr>
      <w:tr w:rsidR="008A7E22" w:rsidRPr="008A7E22" w14:paraId="2E28131D" w14:textId="77777777" w:rsidTr="008A7E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4C5E75"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b)</w:t>
            </w:r>
            <w:r w:rsidRPr="008A7E22">
              <w:rPr>
                <w:rFonts w:ascii="Arial" w:eastAsia="Times New Roman" w:hAnsi="Arial" w:cs="Arial"/>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D08E6A"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F43F2A" w14:textId="77777777" w:rsidR="008A7E22" w:rsidRPr="008A7E22" w:rsidRDefault="008A7E22" w:rsidP="008A7E22">
            <w:pPr>
              <w:spacing w:after="0" w:line="240" w:lineRule="atLeast"/>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Alanya Alaaddin Keykubat Üniversitesi Cami Altı İdari ve Mali İşler Daire Başkanlığı Toplantı Salonu Kestel Mah. Üniversite Cad. Alanya/ANTALYA</w:t>
            </w:r>
          </w:p>
        </w:tc>
      </w:tr>
    </w:tbl>
    <w:p w14:paraId="527205BE" w14:textId="77777777" w:rsidR="008A7E22" w:rsidRPr="008A7E22" w:rsidRDefault="008A7E22" w:rsidP="008A7E22">
      <w:pPr>
        <w:spacing w:after="0" w:line="240" w:lineRule="auto"/>
        <w:rPr>
          <w:rFonts w:ascii="Arial" w:eastAsia="Times New Roman" w:hAnsi="Arial" w:cs="Arial"/>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w:t>
      </w:r>
      <w:r w:rsidRPr="008A7E22">
        <w:rPr>
          <w:rFonts w:ascii="Arial" w:eastAsia="Times New Roman" w:hAnsi="Arial" w:cs="Arial"/>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4.1.1.3.</w:t>
      </w:r>
      <w:r w:rsidRPr="008A7E22">
        <w:rPr>
          <w:rFonts w:ascii="Arial" w:eastAsia="Times New Roman" w:hAnsi="Arial" w:cs="Arial"/>
          <w:color w:val="585858"/>
          <w:kern w:val="0"/>
          <w:sz w:val="20"/>
          <w:szCs w:val="20"/>
          <w:shd w:val="clear" w:color="auto" w:fill="F8F8F8"/>
          <w:lang w:eastAsia="tr-TR"/>
          <w14:ligatures w14:val="none"/>
        </w:rPr>
        <w:t> İhale konusu malın satış faaliyetinin yerine getirilebilmesi için ilgili mevzuat gereğince alınması zorunlu izin, ruhsat veya faaliyet belgesi veya belgelerine ilişkin bilgiler:</w:t>
      </w:r>
    </w:p>
    <w:p w14:paraId="7B532B6D" w14:textId="77777777" w:rsidR="008A7E22" w:rsidRPr="008A7E22" w:rsidRDefault="008A7E22" w:rsidP="008A7E22">
      <w:pPr>
        <w:shd w:val="clear" w:color="auto" w:fill="F8F8F8"/>
        <w:spacing w:after="150" w:line="240" w:lineRule="auto"/>
        <w:jc w:val="both"/>
        <w:rPr>
          <w:rFonts w:ascii="Arial" w:eastAsia="Times New Roman" w:hAnsi="Arial" w:cs="Arial"/>
          <w:b/>
          <w:bCs/>
          <w:color w:val="118ABE"/>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 xml:space="preserve">İsteklilerin ihale tarihinde geçerli olan EPDK'nın yürürlükteki "Elektrik Piyasası Lisans Yönetmeliği" hükümlerine göre düzenlenmiş "Elektrik Toptan Satış Lisansı" veya "Perakende Satış Lisansı" veya" Üretim Lisansı" veya "OSB Üretim Lisansı" veya "Otoprodüktör </w:t>
      </w:r>
      <w:proofErr w:type="spellStart"/>
      <w:r w:rsidRPr="008A7E22">
        <w:rPr>
          <w:rFonts w:ascii="Arial" w:eastAsia="Times New Roman" w:hAnsi="Arial" w:cs="Arial"/>
          <w:b/>
          <w:bCs/>
          <w:color w:val="118ABE"/>
          <w:kern w:val="0"/>
          <w:sz w:val="20"/>
          <w:szCs w:val="20"/>
          <w:lang w:eastAsia="tr-TR"/>
          <w14:ligatures w14:val="none"/>
        </w:rPr>
        <w:lastRenderedPageBreak/>
        <w:t>Lisans"larından</w:t>
      </w:r>
      <w:proofErr w:type="spellEnd"/>
      <w:r w:rsidRPr="008A7E22">
        <w:rPr>
          <w:rFonts w:ascii="Arial" w:eastAsia="Times New Roman" w:hAnsi="Arial" w:cs="Arial"/>
          <w:b/>
          <w:bCs/>
          <w:color w:val="118ABE"/>
          <w:kern w:val="0"/>
          <w:sz w:val="20"/>
          <w:szCs w:val="20"/>
          <w:lang w:eastAsia="tr-TR"/>
          <w14:ligatures w14:val="none"/>
        </w:rPr>
        <w:t xml:space="preserve"> birini beyan etmeleri ve İdarece istenmesi halinde aslını veya noter onaylı suretini veya idare tarafından "Aslı İdarece Görülmüştür" veya bu anlama gelecek şekilde şerh düşülen suretlerini idareye sunmaları zorunludur.</w:t>
      </w:r>
    </w:p>
    <w:p w14:paraId="40B5F9E5" w14:textId="77777777" w:rsidR="008A7E22" w:rsidRPr="008A7E22" w:rsidRDefault="008A7E22" w:rsidP="008A7E22">
      <w:pPr>
        <w:spacing w:after="0" w:line="240" w:lineRule="auto"/>
        <w:rPr>
          <w:rFonts w:ascii="Arial" w:eastAsia="Times New Roman" w:hAnsi="Arial" w:cs="Arial"/>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4.1.2.</w:t>
      </w:r>
      <w:r w:rsidRPr="008A7E22">
        <w:rPr>
          <w:rFonts w:ascii="Arial" w:eastAsia="Times New Roman" w:hAnsi="Arial" w:cs="Arial"/>
          <w:color w:val="585858"/>
          <w:kern w:val="0"/>
          <w:sz w:val="20"/>
          <w:szCs w:val="20"/>
          <w:shd w:val="clear" w:color="auto" w:fill="F8F8F8"/>
          <w:lang w:eastAsia="tr-TR"/>
          <w14:ligatures w14:val="none"/>
        </w:rPr>
        <w:t> Teklif vermeye yetkili olduğunu gösteren bilgiler;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4.1.2.1.</w:t>
      </w:r>
      <w:r w:rsidRPr="008A7E22">
        <w:rPr>
          <w:rFonts w:ascii="Arial" w:eastAsia="Times New Roman" w:hAnsi="Arial" w:cs="Arial"/>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8A7E22">
        <w:rPr>
          <w:rFonts w:ascii="Arial" w:eastAsia="Times New Roman" w:hAnsi="Arial" w:cs="Arial"/>
          <w:color w:val="585858"/>
          <w:kern w:val="0"/>
          <w:sz w:val="20"/>
          <w:szCs w:val="20"/>
          <w:shd w:val="clear" w:color="auto" w:fill="F8F8F8"/>
          <w:lang w:eastAsia="tr-TR"/>
          <w14:ligatures w14:val="none"/>
        </w:rPr>
        <w:t>EKAP’tan</w:t>
      </w:r>
      <w:proofErr w:type="spellEnd"/>
      <w:r w:rsidRPr="008A7E22">
        <w:rPr>
          <w:rFonts w:ascii="Arial" w:eastAsia="Times New Roman" w:hAnsi="Arial" w:cs="Arial"/>
          <w:color w:val="585858"/>
          <w:kern w:val="0"/>
          <w:sz w:val="20"/>
          <w:szCs w:val="20"/>
          <w:shd w:val="clear" w:color="auto" w:fill="F8F8F8"/>
          <w:lang w:eastAsia="tr-TR"/>
          <w14:ligatures w14:val="none"/>
        </w:rPr>
        <w:t xml:space="preserve"> alınır.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4.1.3.</w:t>
      </w:r>
      <w:r w:rsidRPr="008A7E22">
        <w:rPr>
          <w:rFonts w:ascii="Arial" w:eastAsia="Times New Roman" w:hAnsi="Arial" w:cs="Arial"/>
          <w:color w:val="585858"/>
          <w:kern w:val="0"/>
          <w:sz w:val="20"/>
          <w:szCs w:val="20"/>
          <w:shd w:val="clear" w:color="auto" w:fill="F8F8F8"/>
          <w:lang w:eastAsia="tr-TR"/>
          <w14:ligatures w14:val="none"/>
        </w:rPr>
        <w:t> Şekli ve içeriği İdari Şartnamede belirlenen teklif mektubu.</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4.1.4.</w:t>
      </w:r>
      <w:r w:rsidRPr="008A7E22">
        <w:rPr>
          <w:rFonts w:ascii="Arial" w:eastAsia="Times New Roman" w:hAnsi="Arial" w:cs="Arial"/>
          <w:color w:val="585858"/>
          <w:kern w:val="0"/>
          <w:sz w:val="20"/>
          <w:szCs w:val="20"/>
          <w:shd w:val="clear" w:color="auto" w:fill="F8F8F8"/>
          <w:lang w:eastAsia="tr-TR"/>
          <w14:ligatures w14:val="none"/>
        </w:rPr>
        <w:t> Şekli ve içeriği İdari Şartnamede belirlenen geçici teminat bilgileri.</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4.1.5</w:t>
      </w:r>
      <w:r w:rsidRPr="008A7E22">
        <w:rPr>
          <w:rFonts w:ascii="Arial" w:eastAsia="Times New Roman" w:hAnsi="Arial" w:cs="Arial"/>
          <w:color w:val="585858"/>
          <w:kern w:val="0"/>
          <w:sz w:val="20"/>
          <w:szCs w:val="20"/>
          <w:shd w:val="clear" w:color="auto" w:fill="F8F8F8"/>
          <w:lang w:eastAsia="tr-TR"/>
          <w14:ligatures w14:val="none"/>
        </w:rPr>
        <w:t> İhale konusu alımın tamamı veya bir kısmı alt yüklenicilere yaptırılamaz.</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4.1.6</w:t>
      </w:r>
      <w:r w:rsidRPr="008A7E22">
        <w:rPr>
          <w:rFonts w:ascii="Arial" w:eastAsia="Times New Roman" w:hAnsi="Arial" w:cs="Arial"/>
          <w:color w:val="585858"/>
          <w:kern w:val="0"/>
          <w:sz w:val="20"/>
          <w:szCs w:val="20"/>
          <w:shd w:val="clear" w:color="auto" w:fill="F8F8F8"/>
          <w:lang w:eastAsia="tr-TR"/>
          <w14:ligatures w14:val="none"/>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7E22" w:rsidRPr="008A7E22" w14:paraId="6B171B44" w14:textId="77777777" w:rsidTr="008A7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040A56D"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4.2. Ekonomik ve mali yeterliğe ilişkin belgeler ve bu belgelerin taşıması gereken kriterler:</w:t>
            </w:r>
          </w:p>
        </w:tc>
      </w:tr>
      <w:tr w:rsidR="008A7E22" w:rsidRPr="008A7E22" w14:paraId="28852A6F" w14:textId="77777777" w:rsidTr="008A7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07DE348"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İdare tarafından ekonomik ve mali yeterliğe ilişkin kriter belirtilmemiştir.</w:t>
            </w:r>
          </w:p>
        </w:tc>
      </w:tr>
    </w:tbl>
    <w:p w14:paraId="17B99FBF" w14:textId="77777777" w:rsidR="008A7E22" w:rsidRPr="008A7E22" w:rsidRDefault="008A7E22" w:rsidP="008A7E22">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7E22" w:rsidRPr="008A7E22" w14:paraId="67B9EE3D" w14:textId="77777777" w:rsidTr="008A7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7321770"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4.3. Mesleki ve teknik yeterliğe ilişkin belgeler ve bu belgelerin taşıması gereken kriterler:</w:t>
            </w:r>
          </w:p>
        </w:tc>
      </w:tr>
      <w:tr w:rsidR="008A7E22" w:rsidRPr="008A7E22" w14:paraId="01A5E52E" w14:textId="77777777" w:rsidTr="008A7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F59018"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4.3.1. İş deneyimini gösteren belgelere ilişkin bilgiler:</w:t>
            </w:r>
          </w:p>
        </w:tc>
      </w:tr>
      <w:tr w:rsidR="008A7E22" w:rsidRPr="008A7E22" w14:paraId="7861FBA3" w14:textId="77777777" w:rsidTr="008A7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455BDDF"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t>Son beş yıl içinde bedel içeren bir sözleşme kapsamında kesin kabul işlemleri tamamlanan ve teklif edilen bedelin </w:t>
            </w:r>
            <w:proofErr w:type="gramStart"/>
            <w:r w:rsidRPr="008A7E22">
              <w:rPr>
                <w:rFonts w:ascii="Arial" w:eastAsia="Times New Roman" w:hAnsi="Arial" w:cs="Arial"/>
                <w:b/>
                <w:bCs/>
                <w:color w:val="118ABE"/>
                <w:kern w:val="0"/>
                <w:sz w:val="20"/>
                <w:szCs w:val="20"/>
                <w:lang w:eastAsia="tr-TR"/>
                <w14:ligatures w14:val="none"/>
              </w:rPr>
              <w:t>% 40</w:t>
            </w:r>
            <w:proofErr w:type="gramEnd"/>
            <w:r w:rsidRPr="008A7E22">
              <w:rPr>
                <w:rFonts w:ascii="Arial" w:eastAsia="Times New Roman" w:hAnsi="Arial" w:cs="Arial"/>
                <w:color w:val="585858"/>
                <w:kern w:val="0"/>
                <w:sz w:val="20"/>
                <w:szCs w:val="20"/>
                <w:lang w:eastAsia="tr-TR"/>
                <w14:ligatures w14:val="none"/>
              </w:rPr>
              <w:t> oranından az olmamak üzere ihale konusu iş veya benzer işlere ilişkin iş deneyimini gösteren belgelere veya teknolojik ürün deneyim belgesine ait bilgiler.</w:t>
            </w:r>
          </w:p>
        </w:tc>
      </w:tr>
    </w:tbl>
    <w:p w14:paraId="61FF8989" w14:textId="77777777" w:rsidR="008A7E22" w:rsidRPr="008A7E22" w:rsidRDefault="008A7E22" w:rsidP="008A7E22">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7E22" w:rsidRPr="008A7E22" w14:paraId="3B88FF4F" w14:textId="77777777" w:rsidTr="008A7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34C2736"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4.4. Bu ihalede benzer iş olarak kabul edilecek işler:</w:t>
            </w:r>
          </w:p>
        </w:tc>
      </w:tr>
      <w:tr w:rsidR="008A7E22" w:rsidRPr="008A7E22" w14:paraId="0B8F5303" w14:textId="77777777" w:rsidTr="008A7E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1B7587D" w14:textId="77777777" w:rsidR="008A7E22" w:rsidRPr="008A7E22" w:rsidRDefault="008A7E22" w:rsidP="008A7E22">
            <w:pPr>
              <w:spacing w:after="0" w:line="240" w:lineRule="atLeast"/>
              <w:rPr>
                <w:rFonts w:ascii="Arial" w:eastAsia="Times New Roman" w:hAnsi="Arial" w:cs="Arial"/>
                <w:color w:val="585858"/>
                <w:kern w:val="0"/>
                <w:sz w:val="20"/>
                <w:szCs w:val="20"/>
                <w:lang w:eastAsia="tr-TR"/>
                <w14:ligatures w14:val="none"/>
              </w:rPr>
            </w:pPr>
            <w:r w:rsidRPr="008A7E22">
              <w:rPr>
                <w:rFonts w:ascii="Arial" w:eastAsia="Times New Roman" w:hAnsi="Arial" w:cs="Arial"/>
                <w:b/>
                <w:bCs/>
                <w:color w:val="585858"/>
                <w:kern w:val="0"/>
                <w:sz w:val="20"/>
                <w:szCs w:val="20"/>
                <w:lang w:eastAsia="tr-TR"/>
                <w14:ligatures w14:val="none"/>
              </w:rPr>
              <w:t>4.4.1.</w:t>
            </w:r>
          </w:p>
          <w:p w14:paraId="41CA5E45" w14:textId="77777777" w:rsidR="008A7E22" w:rsidRPr="008A7E22" w:rsidRDefault="008A7E22" w:rsidP="008A7E22">
            <w:pPr>
              <w:spacing w:after="0" w:line="240" w:lineRule="atLeast"/>
              <w:rPr>
                <w:rFonts w:ascii="Arial" w:eastAsia="Times New Roman" w:hAnsi="Arial" w:cs="Arial"/>
                <w:b/>
                <w:bCs/>
                <w:color w:val="118ABE"/>
                <w:kern w:val="0"/>
                <w:sz w:val="20"/>
                <w:szCs w:val="20"/>
                <w:lang w:eastAsia="tr-TR"/>
                <w14:ligatures w14:val="none"/>
              </w:rPr>
            </w:pPr>
            <w:r w:rsidRPr="008A7E22">
              <w:rPr>
                <w:rFonts w:ascii="Arial" w:eastAsia="Times New Roman" w:hAnsi="Arial" w:cs="Arial"/>
                <w:b/>
                <w:bCs/>
                <w:color w:val="118ABE"/>
                <w:kern w:val="0"/>
                <w:sz w:val="20"/>
                <w:szCs w:val="20"/>
                <w:lang w:eastAsia="tr-TR"/>
                <w14:ligatures w14:val="none"/>
              </w:rPr>
              <w:t>Bu ihalede, yurt içinde veya yurt dışında kamu veya özel sektörde bedel içeren tek bir sözleşme kapsamında gerçekleştirilen Elektrik Enerjisi satışı işleri benzer iş olarak kabul edilecektir.</w:t>
            </w:r>
          </w:p>
        </w:tc>
      </w:tr>
    </w:tbl>
    <w:p w14:paraId="14705AAE" w14:textId="77777777" w:rsidR="008A7E22" w:rsidRPr="008A7E22" w:rsidRDefault="008A7E22" w:rsidP="008A7E22">
      <w:pPr>
        <w:spacing w:after="0" w:line="240" w:lineRule="auto"/>
        <w:rPr>
          <w:rFonts w:ascii="Arial" w:eastAsia="Times New Roman" w:hAnsi="Arial" w:cs="Arial"/>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5.</w:t>
      </w:r>
      <w:r w:rsidRPr="008A7E22">
        <w:rPr>
          <w:rFonts w:ascii="Arial" w:eastAsia="Times New Roman" w:hAnsi="Arial" w:cs="Arial"/>
          <w:color w:val="585858"/>
          <w:kern w:val="0"/>
          <w:sz w:val="20"/>
          <w:szCs w:val="20"/>
          <w:shd w:val="clear" w:color="auto" w:fill="F8F8F8"/>
          <w:lang w:eastAsia="tr-TR"/>
          <w14:ligatures w14:val="none"/>
        </w:rPr>
        <w:t> Ekonomik açıdan en avantajlı teklif sadece fiyat esasına göre belirlenecektir.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6.</w:t>
      </w:r>
      <w:r w:rsidRPr="008A7E22">
        <w:rPr>
          <w:rFonts w:ascii="Arial" w:eastAsia="Times New Roman" w:hAnsi="Arial" w:cs="Arial"/>
          <w:color w:val="585858"/>
          <w:kern w:val="0"/>
          <w:sz w:val="20"/>
          <w:szCs w:val="20"/>
          <w:shd w:val="clear" w:color="auto" w:fill="F8F8F8"/>
          <w:lang w:eastAsia="tr-TR"/>
          <w14:ligatures w14:val="none"/>
        </w:rPr>
        <w:t> İhale yerli ve yabancı tüm isteklilere açıktır.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7.</w:t>
      </w:r>
      <w:r w:rsidRPr="008A7E22">
        <w:rPr>
          <w:rFonts w:ascii="Arial" w:eastAsia="Times New Roman" w:hAnsi="Arial" w:cs="Arial"/>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8.</w:t>
      </w:r>
      <w:r w:rsidRPr="008A7E22">
        <w:rPr>
          <w:rFonts w:ascii="Arial" w:eastAsia="Times New Roman" w:hAnsi="Arial" w:cs="Arial"/>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9.</w:t>
      </w:r>
      <w:r w:rsidRPr="008A7E22">
        <w:rPr>
          <w:rFonts w:ascii="Arial" w:eastAsia="Times New Roman" w:hAnsi="Arial" w:cs="Arial"/>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10.</w:t>
      </w:r>
      <w:r w:rsidRPr="008A7E22">
        <w:rPr>
          <w:rFonts w:ascii="Arial" w:eastAsia="Times New Roman" w:hAnsi="Arial" w:cs="Arial"/>
          <w:color w:val="585858"/>
          <w:kern w:val="0"/>
          <w:sz w:val="20"/>
          <w:szCs w:val="20"/>
          <w:shd w:val="clear" w:color="auto" w:fill="F8F8F8"/>
          <w:lang w:eastAsia="tr-TR"/>
          <w14:ligatures w14:val="none"/>
        </w:rPr>
        <w:t> Bu ihalede, işin tamamı için teklif verilecektir.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11.</w:t>
      </w:r>
      <w:r w:rsidRPr="008A7E22">
        <w:rPr>
          <w:rFonts w:ascii="Arial" w:eastAsia="Times New Roman" w:hAnsi="Arial" w:cs="Arial"/>
          <w:color w:val="585858"/>
          <w:kern w:val="0"/>
          <w:sz w:val="20"/>
          <w:szCs w:val="20"/>
          <w:shd w:val="clear" w:color="auto" w:fill="F8F8F8"/>
          <w:lang w:eastAsia="tr-TR"/>
          <w14:ligatures w14:val="none"/>
        </w:rPr>
        <w:t xml:space="preserve"> İstekliler teklif ettikleri bedelin </w:t>
      </w:r>
      <w:proofErr w:type="gramStart"/>
      <w:r w:rsidRPr="008A7E22">
        <w:rPr>
          <w:rFonts w:ascii="Arial" w:eastAsia="Times New Roman" w:hAnsi="Arial" w:cs="Arial"/>
          <w:color w:val="585858"/>
          <w:kern w:val="0"/>
          <w:sz w:val="20"/>
          <w:szCs w:val="20"/>
          <w:shd w:val="clear" w:color="auto" w:fill="F8F8F8"/>
          <w:lang w:eastAsia="tr-TR"/>
          <w14:ligatures w14:val="none"/>
        </w:rPr>
        <w:t>%3</w:t>
      </w:r>
      <w:proofErr w:type="gramEnd"/>
      <w:r w:rsidRPr="008A7E22">
        <w:rPr>
          <w:rFonts w:ascii="Arial" w:eastAsia="Times New Roman" w:hAnsi="Arial" w:cs="Arial"/>
          <w:color w:val="585858"/>
          <w:kern w:val="0"/>
          <w:sz w:val="20"/>
          <w:szCs w:val="20"/>
          <w:shd w:val="clear" w:color="auto" w:fill="F8F8F8"/>
          <w:lang w:eastAsia="tr-TR"/>
          <w14:ligatures w14:val="none"/>
        </w:rPr>
        <w:t>’ünden az olmamak üzere kendi belirleyecekleri tutarda geçici teminat vereceklerdir.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12.</w:t>
      </w:r>
      <w:r w:rsidRPr="008A7E22">
        <w:rPr>
          <w:rFonts w:ascii="Arial" w:eastAsia="Times New Roman" w:hAnsi="Arial" w:cs="Arial"/>
          <w:color w:val="585858"/>
          <w:kern w:val="0"/>
          <w:sz w:val="20"/>
          <w:szCs w:val="20"/>
          <w:shd w:val="clear" w:color="auto" w:fill="F8F8F8"/>
          <w:lang w:eastAsia="tr-TR"/>
          <w14:ligatures w14:val="none"/>
        </w:rPr>
        <w:t> Bu ihalede elektronik eksiltme yapılmayacaktır.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13.</w:t>
      </w:r>
      <w:r w:rsidRPr="008A7E22">
        <w:rPr>
          <w:rFonts w:ascii="Arial" w:eastAsia="Times New Roman" w:hAnsi="Arial" w:cs="Arial"/>
          <w:color w:val="585858"/>
          <w:kern w:val="0"/>
          <w:sz w:val="20"/>
          <w:szCs w:val="20"/>
          <w:shd w:val="clear" w:color="auto" w:fill="F8F8F8"/>
          <w:lang w:eastAsia="tr-TR"/>
          <w14:ligatures w14:val="none"/>
        </w:rPr>
        <w:t> Verilen tekliflerin geçerlilik süresi, ihale tarihinden itibaren </w:t>
      </w:r>
      <w:r w:rsidRPr="008A7E22">
        <w:rPr>
          <w:rFonts w:ascii="Arial" w:eastAsia="Times New Roman" w:hAnsi="Arial" w:cs="Arial"/>
          <w:b/>
          <w:bCs/>
          <w:color w:val="118ABE"/>
          <w:kern w:val="0"/>
          <w:sz w:val="20"/>
          <w:szCs w:val="20"/>
          <w:shd w:val="clear" w:color="auto" w:fill="F8F8F8"/>
          <w:lang w:eastAsia="tr-TR"/>
          <w14:ligatures w14:val="none"/>
        </w:rPr>
        <w:t>120 (</w:t>
      </w:r>
      <w:proofErr w:type="spellStart"/>
      <w:r w:rsidRPr="008A7E22">
        <w:rPr>
          <w:rFonts w:ascii="Arial" w:eastAsia="Times New Roman" w:hAnsi="Arial" w:cs="Arial"/>
          <w:b/>
          <w:bCs/>
          <w:color w:val="118ABE"/>
          <w:kern w:val="0"/>
          <w:sz w:val="20"/>
          <w:szCs w:val="20"/>
          <w:shd w:val="clear" w:color="auto" w:fill="F8F8F8"/>
          <w:lang w:eastAsia="tr-TR"/>
          <w14:ligatures w14:val="none"/>
        </w:rPr>
        <w:t>YüzYirmi</w:t>
      </w:r>
      <w:proofErr w:type="spellEnd"/>
      <w:r w:rsidRPr="008A7E22">
        <w:rPr>
          <w:rFonts w:ascii="Arial" w:eastAsia="Times New Roman" w:hAnsi="Arial" w:cs="Arial"/>
          <w:b/>
          <w:bCs/>
          <w:color w:val="118ABE"/>
          <w:kern w:val="0"/>
          <w:sz w:val="20"/>
          <w:szCs w:val="20"/>
          <w:shd w:val="clear" w:color="auto" w:fill="F8F8F8"/>
          <w:lang w:eastAsia="tr-TR"/>
          <w14:ligatures w14:val="none"/>
        </w:rPr>
        <w:t>)</w:t>
      </w:r>
      <w:r w:rsidRPr="008A7E22">
        <w:rPr>
          <w:rFonts w:ascii="Arial" w:eastAsia="Times New Roman" w:hAnsi="Arial" w:cs="Arial"/>
          <w:color w:val="585858"/>
          <w:kern w:val="0"/>
          <w:sz w:val="20"/>
          <w:szCs w:val="20"/>
          <w:shd w:val="clear" w:color="auto" w:fill="F8F8F8"/>
          <w:lang w:eastAsia="tr-TR"/>
          <w14:ligatures w14:val="none"/>
        </w:rPr>
        <w:t> takvim günüdür.</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14.</w:t>
      </w:r>
      <w:r w:rsidRPr="008A7E22">
        <w:rPr>
          <w:rFonts w:ascii="Arial" w:eastAsia="Times New Roman" w:hAnsi="Arial" w:cs="Arial"/>
          <w:color w:val="585858"/>
          <w:kern w:val="0"/>
          <w:sz w:val="20"/>
          <w:szCs w:val="20"/>
          <w:shd w:val="clear" w:color="auto" w:fill="F8F8F8"/>
          <w:lang w:eastAsia="tr-TR"/>
          <w14:ligatures w14:val="none"/>
        </w:rPr>
        <w:t>Konsorsiyum olarak ihaleye teklif verilemez.</w:t>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color w:val="585858"/>
          <w:kern w:val="0"/>
          <w:sz w:val="20"/>
          <w:szCs w:val="20"/>
          <w:lang w:eastAsia="tr-TR"/>
          <w14:ligatures w14:val="none"/>
        </w:rPr>
        <w:br/>
      </w:r>
      <w:r w:rsidRPr="008A7E22">
        <w:rPr>
          <w:rFonts w:ascii="Arial" w:eastAsia="Times New Roman" w:hAnsi="Arial" w:cs="Arial"/>
          <w:b/>
          <w:bCs/>
          <w:color w:val="585858"/>
          <w:kern w:val="0"/>
          <w:sz w:val="20"/>
          <w:szCs w:val="20"/>
          <w:shd w:val="clear" w:color="auto" w:fill="F8F8F8"/>
          <w:lang w:eastAsia="tr-TR"/>
          <w14:ligatures w14:val="none"/>
        </w:rPr>
        <w:t>15. Diğer hususlar:</w:t>
      </w:r>
    </w:p>
    <w:p w14:paraId="35538EB7" w14:textId="77777777" w:rsidR="008A7E22" w:rsidRPr="008A7E22" w:rsidRDefault="008A7E22" w:rsidP="008A7E22">
      <w:pPr>
        <w:shd w:val="clear" w:color="auto" w:fill="F8F8F8"/>
        <w:spacing w:after="0" w:line="240" w:lineRule="auto"/>
        <w:jc w:val="both"/>
        <w:rPr>
          <w:rFonts w:ascii="Arial" w:eastAsia="Times New Roman" w:hAnsi="Arial" w:cs="Arial"/>
          <w:color w:val="585858"/>
          <w:kern w:val="0"/>
          <w:sz w:val="20"/>
          <w:szCs w:val="20"/>
          <w:lang w:eastAsia="tr-TR"/>
          <w14:ligatures w14:val="none"/>
        </w:rPr>
      </w:pPr>
      <w:r w:rsidRPr="008A7E22">
        <w:rPr>
          <w:rFonts w:ascii="Arial" w:eastAsia="Times New Roman" w:hAnsi="Arial" w:cs="Arial"/>
          <w:color w:val="585858"/>
          <w:kern w:val="0"/>
          <w:sz w:val="20"/>
          <w:szCs w:val="20"/>
          <w:lang w:eastAsia="tr-TR"/>
          <w14:ligatures w14:val="none"/>
        </w:rPr>
        <w:lastRenderedPageBreak/>
        <w:t>Teklif fiyatı ihale komisyonu tarafından aşırı düşük olarak tespit edilen isteklilerden Kanunun 38 inci maddesine göre açıklama istenecektir.</w:t>
      </w:r>
    </w:p>
    <w:p w14:paraId="169CC245" w14:textId="77777777" w:rsidR="000E1A2B" w:rsidRPr="008A7E22" w:rsidRDefault="000E1A2B">
      <w:pPr>
        <w:rPr>
          <w:rFonts w:ascii="Arial" w:hAnsi="Arial" w:cs="Arial"/>
          <w:sz w:val="20"/>
          <w:szCs w:val="20"/>
        </w:rPr>
      </w:pPr>
    </w:p>
    <w:sectPr w:rsidR="000E1A2B" w:rsidRPr="008A7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22"/>
    <w:rsid w:val="000E1A2B"/>
    <w:rsid w:val="00185A95"/>
    <w:rsid w:val="008A7E22"/>
    <w:rsid w:val="00B20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CAE9"/>
  <w15:chartTrackingRefBased/>
  <w15:docId w15:val="{42002664-9940-45A6-BFAC-D99588B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A7E22"/>
  </w:style>
  <w:style w:type="character" w:customStyle="1" w:styleId="ilanbaslik">
    <w:name w:val="ilanbaslik"/>
    <w:basedOn w:val="VarsaylanParagrafYazTipi"/>
    <w:rsid w:val="008A7E22"/>
  </w:style>
  <w:style w:type="paragraph" w:styleId="NormalWeb">
    <w:name w:val="Normal (Web)"/>
    <w:basedOn w:val="Normal"/>
    <w:uiPriority w:val="99"/>
    <w:semiHidden/>
    <w:unhideWhenUsed/>
    <w:rsid w:val="008A7E2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29368">
      <w:bodyDiv w:val="1"/>
      <w:marLeft w:val="0"/>
      <w:marRight w:val="0"/>
      <w:marTop w:val="0"/>
      <w:marBottom w:val="0"/>
      <w:divBdr>
        <w:top w:val="none" w:sz="0" w:space="0" w:color="auto"/>
        <w:left w:val="none" w:sz="0" w:space="0" w:color="auto"/>
        <w:bottom w:val="none" w:sz="0" w:space="0" w:color="auto"/>
        <w:right w:val="none" w:sz="0" w:space="0" w:color="auto"/>
      </w:divBdr>
      <w:divsChild>
        <w:div w:id="1320767938">
          <w:marLeft w:val="0"/>
          <w:marRight w:val="0"/>
          <w:marTop w:val="0"/>
          <w:marBottom w:val="0"/>
          <w:divBdr>
            <w:top w:val="none" w:sz="0" w:space="0" w:color="auto"/>
            <w:left w:val="none" w:sz="0" w:space="0" w:color="auto"/>
            <w:bottom w:val="none" w:sz="0" w:space="0" w:color="auto"/>
            <w:right w:val="none" w:sz="0" w:space="0" w:color="auto"/>
          </w:divBdr>
        </w:div>
        <w:div w:id="97899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ÇOBAN</dc:creator>
  <cp:keywords/>
  <dc:description/>
  <cp:lastModifiedBy>HÜSEYİN KUZKAYA</cp:lastModifiedBy>
  <cp:revision>2</cp:revision>
  <dcterms:created xsi:type="dcterms:W3CDTF">2023-10-09T08:55:00Z</dcterms:created>
  <dcterms:modified xsi:type="dcterms:W3CDTF">2023-10-09T08:55:00Z</dcterms:modified>
</cp:coreProperties>
</file>